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D2C5A">
      <w:pPr>
        <w:pStyle w:val="7"/>
        <w:snapToGrid w:val="0"/>
        <w:spacing w:line="560" w:lineRule="exact"/>
        <w:ind w:left="0" w:leftChars="0" w:firstLine="0" w:firstLineChars="0"/>
        <w:rPr>
          <w:rFonts w:hint="default" w:ascii="Times New Roman" w:hAnsi="Times New Roman" w:eastAsia="方正黑体_GBK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附件4</w:t>
      </w:r>
    </w:p>
    <w:p w14:paraId="7310CC24">
      <w:pPr>
        <w:pStyle w:val="7"/>
        <w:snapToGrid w:val="0"/>
        <w:spacing w:line="560" w:lineRule="exact"/>
        <w:ind w:left="0" w:leftChars="0" w:firstLine="0" w:firstLineChars="0"/>
        <w:rPr>
          <w:rFonts w:hint="default" w:ascii="Times New Roman" w:hAnsi="Times New Roman" w:eastAsia="方正黑体_GBK" w:cs="Times New Roman"/>
          <w:szCs w:val="32"/>
          <w:highlight w:val="none"/>
        </w:rPr>
      </w:pPr>
    </w:p>
    <w:p w14:paraId="577DDD6C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个人所得税优惠申报登记表（广州市）</w:t>
      </w:r>
    </w:p>
    <w:p w14:paraId="65F6515C">
      <w:pPr>
        <w:pStyle w:val="8"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  <w:t>（申请人申请个税补贴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eastAsia="zh-CN"/>
        </w:rPr>
        <w:t>金额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  <w:t>超过100万元的填报）</w:t>
      </w:r>
    </w:p>
    <w:tbl>
      <w:tblPr>
        <w:tblStyle w:val="5"/>
        <w:tblpPr w:leftFromText="180" w:rightFromText="180" w:vertAnchor="text" w:horzAnchor="margin" w:tblpXSpec="center" w:tblpY="730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986"/>
        <w:gridCol w:w="1875"/>
        <w:gridCol w:w="1135"/>
        <w:gridCol w:w="2126"/>
        <w:gridCol w:w="2469"/>
      </w:tblGrid>
      <w:tr w14:paraId="1B88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3E5CCC22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姓名</w:t>
            </w:r>
          </w:p>
        </w:tc>
        <w:tc>
          <w:tcPr>
            <w:tcW w:w="986" w:type="dxa"/>
            <w:noWrap w:val="0"/>
            <w:vAlign w:val="center"/>
          </w:tcPr>
          <w:p w14:paraId="3EF40C86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中文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534DF83B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78C1ADA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性 别</w:t>
            </w:r>
          </w:p>
        </w:tc>
        <w:tc>
          <w:tcPr>
            <w:tcW w:w="2469" w:type="dxa"/>
            <w:noWrap w:val="0"/>
            <w:vAlign w:val="center"/>
          </w:tcPr>
          <w:p w14:paraId="1ECB2B48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  <w:shd w:val="pct10" w:color="auto" w:fill="FFFFFF"/>
              </w:rPr>
            </w:pPr>
          </w:p>
        </w:tc>
      </w:tr>
      <w:tr w14:paraId="3199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684F44D6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4A92D8ED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外文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3A40C15D">
            <w:pPr>
              <w:spacing w:line="560" w:lineRule="exact"/>
              <w:jc w:val="center"/>
              <w:rPr>
                <w:rFonts w:ascii="Times New Roman" w:hAnsi="Times New Roman"/>
                <w:sz w:val="22"/>
                <w:szCs w:val="28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311BB79">
            <w:pPr>
              <w:spacing w:line="560" w:lineRule="exact"/>
              <w:jc w:val="center"/>
              <w:rPr>
                <w:rFonts w:ascii="Times New Roman" w:hAnsi="Times New Roman"/>
                <w:w w:val="90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出生日期</w:t>
            </w:r>
          </w:p>
        </w:tc>
        <w:tc>
          <w:tcPr>
            <w:tcW w:w="2469" w:type="dxa"/>
            <w:noWrap w:val="0"/>
            <w:vAlign w:val="center"/>
          </w:tcPr>
          <w:p w14:paraId="7AB8E33D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2436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8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4EC29C9D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出生地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01369D8C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F08299F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国 籍</w:t>
            </w:r>
          </w:p>
        </w:tc>
        <w:tc>
          <w:tcPr>
            <w:tcW w:w="2469" w:type="dxa"/>
            <w:noWrap w:val="0"/>
            <w:vAlign w:val="center"/>
          </w:tcPr>
          <w:p w14:paraId="0AA3085C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48EC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204B9D2B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  <w:shd w:val="pct10" w:color="auto" w:fill="FFFFFF"/>
                <w:lang w:val="en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学历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4B4453A7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  <w:shd w:val="pct10" w:color="auto" w:fill="FFFFFF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1130131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  <w:shd w:val="pct10" w:color="auto" w:fill="FFFFFF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val="en"/>
              </w:rPr>
              <w:t>学位</w:t>
            </w:r>
          </w:p>
        </w:tc>
        <w:tc>
          <w:tcPr>
            <w:tcW w:w="2469" w:type="dxa"/>
            <w:noWrap w:val="0"/>
            <w:vAlign w:val="center"/>
          </w:tcPr>
          <w:p w14:paraId="4D04CF6B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7A8B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3D2ED86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毕业院校及专业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20771BDB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64F7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0FFC6015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有效证件名称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2ED08B4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D933930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证件号码</w:t>
            </w:r>
          </w:p>
        </w:tc>
        <w:tc>
          <w:tcPr>
            <w:tcW w:w="2469" w:type="dxa"/>
            <w:noWrap w:val="0"/>
            <w:vAlign w:val="center"/>
          </w:tcPr>
          <w:p w14:paraId="48B7A600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</w:tr>
      <w:tr w14:paraId="316D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038591E3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申请类型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04E5D02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/>
                <w:sz w:val="22"/>
                <w:highlight w:val="none"/>
              </w:rPr>
              <w:t>高端人才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cs="Times New Roman"/>
                <w:sz w:val="22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紧缺人才</w:t>
            </w:r>
          </w:p>
        </w:tc>
        <w:tc>
          <w:tcPr>
            <w:tcW w:w="2126" w:type="dxa"/>
            <w:noWrap w:val="0"/>
            <w:vAlign w:val="center"/>
          </w:tcPr>
          <w:p w14:paraId="181E141E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人才类型</w:t>
            </w:r>
          </w:p>
        </w:tc>
        <w:tc>
          <w:tcPr>
            <w:tcW w:w="2469" w:type="dxa"/>
            <w:noWrap w:val="0"/>
            <w:vAlign w:val="center"/>
          </w:tcPr>
          <w:p w14:paraId="5D5EAABC">
            <w:pPr>
              <w:spacing w:line="560" w:lineRule="exact"/>
              <w:ind w:firstLine="220" w:firstLineChars="100"/>
              <w:jc w:val="both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cs="Times New Roman"/>
                <w:sz w:val="22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/>
                <w:sz w:val="22"/>
                <w:highlight w:val="none"/>
              </w:rPr>
              <w:t>科技创新类</w:t>
            </w:r>
          </w:p>
          <w:p w14:paraId="0A389E98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cs="Times New Roman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cs="Times New Roman"/>
                <w:sz w:val="22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重点发展产业领域</w:t>
            </w:r>
          </w:p>
        </w:tc>
      </w:tr>
      <w:tr w14:paraId="74FC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16C79D6E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工作单位及职务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0086E584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43D99C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pacing w:val="-20"/>
                <w:sz w:val="22"/>
                <w:szCs w:val="28"/>
                <w:highlight w:val="none"/>
              </w:rPr>
              <w:t>工作合同起止时间</w:t>
            </w:r>
          </w:p>
        </w:tc>
        <w:tc>
          <w:tcPr>
            <w:tcW w:w="2469" w:type="dxa"/>
            <w:noWrap w:val="0"/>
            <w:vAlign w:val="center"/>
          </w:tcPr>
          <w:p w14:paraId="366D440C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0DA1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1F4F2FDB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工作单位注册地/接受个人劳务单位地址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47441A89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5A37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3858D540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职称（职业资格）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43896744">
            <w:pPr>
              <w:spacing w:line="560" w:lineRule="exact"/>
              <w:ind w:firstLine="110" w:firstLineChars="50"/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9F56907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/>
                <w:spacing w:val="-20"/>
                <w:sz w:val="22"/>
                <w:szCs w:val="28"/>
                <w:highlight w:val="none"/>
              </w:rPr>
              <w:t>入选人才计划、科技奖项、荣誉称号情况</w:t>
            </w:r>
          </w:p>
        </w:tc>
        <w:tc>
          <w:tcPr>
            <w:tcW w:w="2469" w:type="dxa"/>
            <w:noWrap w:val="0"/>
            <w:vAlign w:val="center"/>
          </w:tcPr>
          <w:p w14:paraId="572A1E0E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</w:tr>
      <w:tr w14:paraId="54A5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8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49E5F388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国内联系电话</w:t>
            </w:r>
          </w:p>
          <w:p w14:paraId="471E26B3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（手机）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4EE2997D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8390618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已缴个人所得税税额</w:t>
            </w:r>
          </w:p>
        </w:tc>
        <w:tc>
          <w:tcPr>
            <w:tcW w:w="2469" w:type="dxa"/>
            <w:noWrap w:val="0"/>
            <w:vAlign w:val="center"/>
          </w:tcPr>
          <w:p w14:paraId="5CBFED0D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</w:tr>
      <w:tr w14:paraId="0545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6" w:hRule="atLeast"/>
          <w:jc w:val="center"/>
        </w:trPr>
        <w:tc>
          <w:tcPr>
            <w:tcW w:w="2263" w:type="dxa"/>
            <w:gridSpan w:val="2"/>
            <w:vMerge w:val="restart"/>
            <w:noWrap w:val="0"/>
            <w:vAlign w:val="center"/>
          </w:tcPr>
          <w:p w14:paraId="3C4F4DC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申请年度（纳税年度）在申请市工作累计天数</w:t>
            </w:r>
          </w:p>
        </w:tc>
        <w:tc>
          <w:tcPr>
            <w:tcW w:w="3010" w:type="dxa"/>
            <w:gridSpan w:val="2"/>
            <w:vMerge w:val="restart"/>
            <w:noWrap w:val="0"/>
            <w:vAlign w:val="center"/>
          </w:tcPr>
          <w:p w14:paraId="055D0B58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CA05F60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年度应纳税所得额</w:t>
            </w:r>
          </w:p>
        </w:tc>
        <w:tc>
          <w:tcPr>
            <w:tcW w:w="2469" w:type="dxa"/>
            <w:noWrap w:val="0"/>
            <w:vAlign w:val="center"/>
          </w:tcPr>
          <w:p w14:paraId="7F6D276B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0916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635A3133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3010" w:type="dxa"/>
            <w:gridSpan w:val="2"/>
            <w:vMerge w:val="continue"/>
            <w:noWrap w:val="0"/>
            <w:vAlign w:val="center"/>
          </w:tcPr>
          <w:p w14:paraId="700A79E3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DBB157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财政年度补贴金额</w:t>
            </w:r>
          </w:p>
        </w:tc>
        <w:tc>
          <w:tcPr>
            <w:tcW w:w="2469" w:type="dxa"/>
            <w:noWrap w:val="0"/>
            <w:vAlign w:val="center"/>
          </w:tcPr>
          <w:p w14:paraId="5C729A86">
            <w:pPr>
              <w:spacing w:line="560" w:lineRule="exact"/>
              <w:jc w:val="center"/>
              <w:rPr>
                <w:rFonts w:ascii="Times New Roman" w:hAnsi="Times New Roman" w:eastAsia="宋体"/>
                <w:sz w:val="22"/>
                <w:highlight w:val="none"/>
              </w:rPr>
            </w:pPr>
          </w:p>
        </w:tc>
      </w:tr>
      <w:tr w14:paraId="2949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781DAD8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主要教育经历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1F28591B">
            <w:pPr>
              <w:spacing w:line="560" w:lineRule="exact"/>
              <w:rPr>
                <w:rFonts w:ascii="Times New Roman" w:hAnsi="Times New Roman"/>
                <w:highlight w:val="none"/>
              </w:rPr>
            </w:pPr>
          </w:p>
          <w:p w14:paraId="1817442F">
            <w:pPr>
              <w:pStyle w:val="7"/>
              <w:adjustRightInd/>
              <w:snapToGrid/>
              <w:spacing w:line="560" w:lineRule="exact"/>
              <w:ind w:firstLine="640"/>
              <w:rPr>
                <w:rFonts w:ascii="Times New Roman" w:hAnsi="Times New Roman"/>
                <w:highlight w:val="none"/>
              </w:rPr>
            </w:pPr>
          </w:p>
        </w:tc>
      </w:tr>
      <w:tr w14:paraId="5749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4C94B9C9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主要工作经历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21401EA9">
            <w:pPr>
              <w:spacing w:line="560" w:lineRule="exact"/>
              <w:rPr>
                <w:rFonts w:ascii="Times New Roman" w:hAnsi="Times New Roman"/>
                <w:highlight w:val="none"/>
              </w:rPr>
            </w:pPr>
          </w:p>
          <w:p w14:paraId="29C78275">
            <w:pPr>
              <w:pStyle w:val="7"/>
              <w:adjustRightInd/>
              <w:snapToGrid/>
              <w:spacing w:line="560" w:lineRule="exact"/>
              <w:ind w:firstLine="640"/>
              <w:rPr>
                <w:rFonts w:ascii="Times New Roman" w:hAnsi="Times New Roman"/>
                <w:highlight w:val="none"/>
              </w:rPr>
            </w:pPr>
          </w:p>
          <w:p w14:paraId="75B91E07">
            <w:pPr>
              <w:spacing w:line="560" w:lineRule="exact"/>
              <w:rPr>
                <w:highlight w:val="none"/>
              </w:rPr>
            </w:pPr>
          </w:p>
          <w:p w14:paraId="3E88EB3C">
            <w:pPr>
              <w:pStyle w:val="7"/>
              <w:adjustRightInd/>
              <w:snapToGrid/>
              <w:spacing w:line="560" w:lineRule="exact"/>
              <w:ind w:firstLine="640"/>
              <w:rPr>
                <w:rFonts w:ascii="Times New Roman" w:hAnsi="Times New Roman"/>
                <w:highlight w:val="none"/>
              </w:rPr>
            </w:pPr>
          </w:p>
        </w:tc>
      </w:tr>
      <w:tr w14:paraId="303B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2263" w:type="dxa"/>
            <w:gridSpan w:val="2"/>
            <w:vMerge w:val="restart"/>
            <w:noWrap w:val="0"/>
            <w:vAlign w:val="center"/>
          </w:tcPr>
          <w:p w14:paraId="4E5D7E9A">
            <w:pPr>
              <w:spacing w:line="560" w:lineRule="exact"/>
              <w:jc w:val="center"/>
              <w:rPr>
                <w:rFonts w:hint="default"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如为华人，何时</w:t>
            </w:r>
          </w:p>
          <w:p w14:paraId="4CC47078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取得境外身份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68B9B661">
            <w:pPr>
              <w:spacing w:line="560" w:lineRule="exact"/>
              <w:rPr>
                <w:rFonts w:ascii="Times New Roman" w:hAnsi="Times New Roman"/>
                <w:w w:val="90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香港、澳门永久性居民              </w:t>
            </w:r>
            <w:r>
              <w:rPr>
                <w:rFonts w:hint="eastAsia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取得时间：</w:t>
            </w:r>
          </w:p>
        </w:tc>
      </w:tr>
      <w:tr w14:paraId="2276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58C8D0FB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 w14:paraId="6DE44189">
            <w:pPr>
              <w:spacing w:line="560" w:lineRule="exact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取得香港入境计划的香港居民        </w:t>
            </w:r>
            <w:r>
              <w:rPr>
                <w:rFonts w:hint="eastAsia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取得时间：</w:t>
            </w:r>
          </w:p>
        </w:tc>
      </w:tr>
      <w:tr w14:paraId="4881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435CD463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 w14:paraId="68F417E9">
            <w:pPr>
              <w:spacing w:line="560" w:lineRule="exact"/>
              <w:rPr>
                <w:rFonts w:ascii="Times New Roman" w:hAnsi="Times New Roman" w:eastAsia="宋体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台湾地区居民                      </w:t>
            </w:r>
            <w:r>
              <w:rPr>
                <w:rFonts w:hint="eastAsia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取得时间：</w:t>
            </w:r>
          </w:p>
        </w:tc>
      </w:tr>
      <w:tr w14:paraId="2108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52481E7E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 w14:paraId="558F57CF">
            <w:pPr>
              <w:spacing w:line="560" w:lineRule="exact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外国国籍人士                      </w:t>
            </w:r>
            <w:r>
              <w:rPr>
                <w:rFonts w:hint="eastAsia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取得时间：</w:t>
            </w:r>
          </w:p>
        </w:tc>
      </w:tr>
      <w:tr w14:paraId="55C0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473728D8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 w14:paraId="56CCB25D">
            <w:pPr>
              <w:spacing w:line="560" w:lineRule="exact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取得国外长期居留权的回国留学人员  </w:t>
            </w:r>
            <w:r>
              <w:rPr>
                <w:rFonts w:hint="eastAsia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取得时间：</w:t>
            </w:r>
          </w:p>
        </w:tc>
      </w:tr>
      <w:tr w14:paraId="653A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5AF9A641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 w14:paraId="417E6974">
            <w:pPr>
              <w:spacing w:line="560" w:lineRule="exact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海外华侨                          </w:t>
            </w:r>
            <w:r>
              <w:rPr>
                <w:rFonts w:hint="eastAsia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取得时间：</w:t>
            </w:r>
          </w:p>
        </w:tc>
      </w:tr>
      <w:tr w14:paraId="655C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2263" w:type="dxa"/>
            <w:gridSpan w:val="2"/>
            <w:vMerge w:val="restart"/>
            <w:noWrap w:val="0"/>
            <w:vAlign w:val="center"/>
          </w:tcPr>
          <w:p w14:paraId="5421BDFB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szCs w:val="28"/>
                <w:highlight w:val="none"/>
              </w:rPr>
              <w:t>申请免税依据</w:t>
            </w:r>
          </w:p>
        </w:tc>
        <w:tc>
          <w:tcPr>
            <w:tcW w:w="1875" w:type="dxa"/>
            <w:noWrap w:val="0"/>
            <w:vAlign w:val="center"/>
          </w:tcPr>
          <w:p w14:paraId="52880C9B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pacing w:val="-20"/>
                <w:sz w:val="22"/>
                <w:szCs w:val="28"/>
                <w:highlight w:val="none"/>
              </w:rPr>
              <w:t>所属行业及产业领域</w:t>
            </w:r>
          </w:p>
        </w:tc>
        <w:tc>
          <w:tcPr>
            <w:tcW w:w="5730" w:type="dxa"/>
            <w:gridSpan w:val="3"/>
            <w:noWrap w:val="0"/>
            <w:vAlign w:val="center"/>
          </w:tcPr>
          <w:p w14:paraId="6868DDC3">
            <w:pPr>
              <w:pStyle w:val="7"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/>
                <w:highlight w:val="none"/>
              </w:rPr>
            </w:pPr>
          </w:p>
          <w:p w14:paraId="72A54B2D">
            <w:pPr>
              <w:pStyle w:val="7"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/>
                <w:highlight w:val="none"/>
              </w:rPr>
            </w:pPr>
          </w:p>
        </w:tc>
      </w:tr>
      <w:tr w14:paraId="491F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 w14:paraId="130EB63B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CE2378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pacing w:val="-20"/>
                <w:sz w:val="22"/>
                <w:szCs w:val="28"/>
                <w:highlight w:val="none"/>
              </w:rPr>
              <w:t>人才类型说明</w:t>
            </w:r>
          </w:p>
        </w:tc>
        <w:tc>
          <w:tcPr>
            <w:tcW w:w="5730" w:type="dxa"/>
            <w:gridSpan w:val="3"/>
            <w:noWrap w:val="0"/>
            <w:vAlign w:val="center"/>
          </w:tcPr>
          <w:p w14:paraId="3D096DE7">
            <w:pPr>
              <w:pStyle w:val="7"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/>
                <w:highlight w:val="none"/>
              </w:rPr>
            </w:pPr>
          </w:p>
          <w:p w14:paraId="688C3E66">
            <w:pPr>
              <w:pStyle w:val="7"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/>
                <w:highlight w:val="none"/>
              </w:rPr>
            </w:pPr>
          </w:p>
        </w:tc>
      </w:tr>
      <w:tr w14:paraId="7F08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222CFF65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相关表现和征信情况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32667BF1">
            <w:pPr>
              <w:pStyle w:val="7"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/>
                <w:sz w:val="22"/>
                <w:highlight w:val="none"/>
              </w:rPr>
            </w:pPr>
          </w:p>
          <w:p w14:paraId="68DA1B15">
            <w:pPr>
              <w:pStyle w:val="7"/>
              <w:adjustRightInd/>
              <w:snapToGrid/>
              <w:spacing w:line="560" w:lineRule="exact"/>
              <w:ind w:firstLine="440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申请人无需填报，由相关部门按职能审核。</w:t>
            </w:r>
          </w:p>
          <w:p w14:paraId="5609291F">
            <w:pPr>
              <w:pStyle w:val="7"/>
              <w:adjustRightInd/>
              <w:snapToGrid/>
              <w:spacing w:line="560" w:lineRule="exact"/>
              <w:ind w:firstLine="440"/>
              <w:rPr>
                <w:rFonts w:ascii="Times New Roman" w:hAnsi="Times New Roman"/>
                <w:sz w:val="22"/>
                <w:highlight w:val="none"/>
              </w:rPr>
            </w:pPr>
          </w:p>
        </w:tc>
      </w:tr>
      <w:tr w14:paraId="2EAB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0FE21980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岗位成果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3B4D29B3">
            <w:pPr>
              <w:pStyle w:val="7"/>
              <w:adjustRightInd/>
              <w:snapToGrid/>
              <w:spacing w:line="560" w:lineRule="exact"/>
              <w:ind w:firstLine="440"/>
              <w:rPr>
                <w:rFonts w:ascii="Times New Roman" w:hAnsi="Times New Roman"/>
                <w:sz w:val="22"/>
                <w:highlight w:val="none"/>
              </w:rPr>
            </w:pPr>
          </w:p>
          <w:p w14:paraId="42DE2E32">
            <w:pPr>
              <w:pStyle w:val="7"/>
              <w:adjustRightInd/>
              <w:snapToGrid/>
              <w:spacing w:line="560" w:lineRule="exact"/>
              <w:ind w:firstLine="440"/>
              <w:rPr>
                <w:rFonts w:ascii="Times New Roman" w:hAnsi="Times New Roman"/>
                <w:sz w:val="22"/>
                <w:highlight w:val="none"/>
              </w:rPr>
            </w:pPr>
          </w:p>
          <w:p w14:paraId="2993195B">
            <w:pPr>
              <w:spacing w:line="560" w:lineRule="exact"/>
              <w:rPr>
                <w:highlight w:val="none"/>
              </w:rPr>
            </w:pPr>
          </w:p>
          <w:p w14:paraId="73B0130F">
            <w:pPr>
              <w:pStyle w:val="7"/>
              <w:adjustRightInd/>
              <w:snapToGrid/>
              <w:spacing w:line="560" w:lineRule="exact"/>
              <w:ind w:firstLine="440"/>
              <w:rPr>
                <w:rFonts w:ascii="Times New Roman" w:hAnsi="Times New Roman"/>
                <w:sz w:val="22"/>
                <w:highlight w:val="none"/>
              </w:rPr>
            </w:pPr>
          </w:p>
        </w:tc>
      </w:tr>
      <w:tr w14:paraId="49D0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2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19AB742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申请人和扣缴义务人</w:t>
            </w:r>
          </w:p>
          <w:p w14:paraId="0F977FD0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意见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3F8D5674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经核，本《个人所得税优惠申报登记表》申报内容无误。</w:t>
            </w:r>
          </w:p>
          <w:p w14:paraId="64BA665C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           </w:t>
            </w:r>
          </w:p>
          <w:p w14:paraId="5722E495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                 </w:t>
            </w:r>
            <w:r>
              <w:rPr>
                <w:rFonts w:hint="default" w:ascii="Times New Roman" w:hAnsi="Times New Roman"/>
                <w:sz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/>
                <w:sz w:val="22"/>
                <w:highlight w:val="none"/>
              </w:rPr>
              <w:t>申请人或代办人签名：</w:t>
            </w:r>
          </w:p>
          <w:p w14:paraId="54E7843C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 xml:space="preserve">            </w:t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          扣缴义务人（单位盖章）：</w:t>
            </w:r>
          </w:p>
          <w:p w14:paraId="5EABAFD2">
            <w:pPr>
              <w:spacing w:line="560" w:lineRule="exact"/>
              <w:ind w:left="3517" w:leftChars="699" w:hanging="1280" w:hangingChars="582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            </w:t>
            </w:r>
            <w:r>
              <w:rPr>
                <w:rFonts w:hint="eastAsia"/>
                <w:sz w:val="22"/>
                <w:highlight w:val="none"/>
              </w:rPr>
              <w:t xml:space="preserve">        </w:t>
            </w:r>
            <w:r>
              <w:rPr>
                <w:rFonts w:hint="default" w:ascii="Times New Roman" w:hAnsi="Times New Roman"/>
                <w:sz w:val="22"/>
                <w:highlight w:val="none"/>
              </w:rPr>
              <w:t>年    月    日</w:t>
            </w:r>
          </w:p>
        </w:tc>
      </w:tr>
      <w:tr w14:paraId="325D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625EED7D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>部门审核意见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 w14:paraId="5FACE15C">
            <w:pPr>
              <w:spacing w:line="560" w:lineRule="exact"/>
              <w:rPr>
                <w:highlight w:val="none"/>
              </w:rPr>
            </w:pPr>
          </w:p>
          <w:p w14:paraId="4BD806B5">
            <w:pPr>
              <w:spacing w:line="560" w:lineRule="exact"/>
              <w:jc w:val="center"/>
              <w:rPr>
                <w:rFonts w:hint="default"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                                         </w:t>
            </w:r>
          </w:p>
          <w:p w14:paraId="208DDA2C">
            <w:pPr>
              <w:spacing w:line="560" w:lineRule="exact"/>
              <w:jc w:val="center"/>
              <w:rPr>
                <w:rFonts w:hint="default" w:ascii="Times New Roman" w:hAnsi="Times New Roman"/>
                <w:sz w:val="22"/>
                <w:highlight w:val="none"/>
              </w:rPr>
            </w:pPr>
          </w:p>
          <w:p w14:paraId="15365727">
            <w:pPr>
              <w:spacing w:line="560" w:lineRule="exact"/>
              <w:jc w:val="center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/>
                <w:sz w:val="22"/>
                <w:highlight w:val="none"/>
              </w:rPr>
              <w:t xml:space="preserve">      单位（盖章）</w:t>
            </w:r>
          </w:p>
        </w:tc>
      </w:tr>
    </w:tbl>
    <w:p w14:paraId="5810ED79">
      <w:pPr>
        <w:spacing w:line="560" w:lineRule="exact"/>
        <w:ind w:firstLine="396" w:firstLineChars="200"/>
        <w:rPr>
          <w:rFonts w:ascii="Times New Roman" w:hAnsi="Times New Roman" w:eastAsia="宋体" w:cs="Times New Roman"/>
          <w:w w:val="90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w w:val="90"/>
          <w:sz w:val="22"/>
          <w:szCs w:val="22"/>
          <w:highlight w:val="none"/>
        </w:rPr>
        <w:t>填表说明：</w:t>
      </w:r>
    </w:p>
    <w:p w14:paraId="413541ED">
      <w:pPr>
        <w:pStyle w:val="7"/>
        <w:snapToGrid/>
        <w:spacing w:line="560" w:lineRule="exact"/>
        <w:ind w:firstLine="395"/>
        <w:rPr>
          <w:rFonts w:ascii="Times New Roman" w:hAnsi="Times New Roman" w:eastAsia="宋体" w:cs="Times New Roman"/>
          <w:w w:val="90"/>
          <w:kern w:val="2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w w:val="90"/>
          <w:kern w:val="2"/>
          <w:sz w:val="22"/>
          <w:szCs w:val="22"/>
          <w:highlight w:val="none"/>
        </w:rPr>
        <w:t>1.相关表现和征信情况主要包括：申请人应当遵守法律法规、科研伦理和科研诚信，依法纳税，未受过刑事处罚，不违背公序良俗，申请时未被列入严重失信主体名单。</w:t>
      </w:r>
    </w:p>
    <w:p w14:paraId="00F84157">
      <w:pPr>
        <w:pStyle w:val="7"/>
        <w:snapToGrid/>
        <w:spacing w:line="560" w:lineRule="exact"/>
        <w:ind w:firstLine="395"/>
        <w:rPr>
          <w:rFonts w:ascii="Times New Roman" w:hAnsi="Times New Roman" w:eastAsia="宋体" w:cs="Times New Roman"/>
          <w:w w:val="90"/>
          <w:kern w:val="2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w w:val="90"/>
          <w:kern w:val="2"/>
          <w:sz w:val="22"/>
          <w:szCs w:val="22"/>
          <w:highlight w:val="none"/>
        </w:rPr>
        <w:t>2.岗位成果，高端人才填报申</w:t>
      </w:r>
      <w:r>
        <w:rPr>
          <w:rFonts w:hint="eastAsia" w:ascii="Times New Roman" w:hAnsi="Times New Roman" w:eastAsia="宋体" w:cs="Times New Roman"/>
          <w:w w:val="90"/>
          <w:kern w:val="2"/>
          <w:sz w:val="22"/>
          <w:szCs w:val="22"/>
          <w:highlight w:val="none"/>
          <w:lang w:eastAsia="zh-CN"/>
        </w:rPr>
        <w:t>请</w:t>
      </w:r>
      <w:r>
        <w:rPr>
          <w:rFonts w:hint="default" w:ascii="Times New Roman" w:hAnsi="Times New Roman" w:eastAsia="宋体" w:cs="Times New Roman"/>
          <w:w w:val="90"/>
          <w:kern w:val="2"/>
          <w:sz w:val="22"/>
          <w:szCs w:val="22"/>
          <w:highlight w:val="none"/>
        </w:rPr>
        <w:t>人在科技创新、学术研究、技术成果转化等方面的成绩，以及对本市经济社会发展作出的突出贡献等内容；紧缺人才填报申</w:t>
      </w:r>
      <w:r>
        <w:rPr>
          <w:rFonts w:hint="eastAsia" w:ascii="Times New Roman" w:hAnsi="Times New Roman" w:eastAsia="宋体" w:cs="Times New Roman"/>
          <w:w w:val="90"/>
          <w:kern w:val="2"/>
          <w:sz w:val="22"/>
          <w:szCs w:val="22"/>
          <w:highlight w:val="none"/>
          <w:lang w:eastAsia="zh-CN"/>
        </w:rPr>
        <w:t>请</w:t>
      </w:r>
      <w:r>
        <w:rPr>
          <w:rFonts w:hint="default" w:ascii="Times New Roman" w:hAnsi="Times New Roman" w:eastAsia="宋体" w:cs="Times New Roman"/>
          <w:w w:val="90"/>
          <w:kern w:val="2"/>
          <w:sz w:val="22"/>
          <w:szCs w:val="22"/>
          <w:highlight w:val="none"/>
        </w:rPr>
        <w:t>人在中国境内取得的技术创新、成果转化、技术推广、决策咨询、公共服务等内容。</w:t>
      </w:r>
    </w:p>
    <w:p w14:paraId="54DA1603">
      <w:pPr>
        <w:pStyle w:val="7"/>
        <w:snapToGrid/>
        <w:spacing w:line="560" w:lineRule="exact"/>
        <w:ind w:firstLine="395"/>
        <w:rPr>
          <w:rFonts w:ascii="Times New Roman" w:hAnsi="Times New Roman" w:eastAsia="宋体" w:cs="Times New Roman"/>
          <w:w w:val="90"/>
          <w:kern w:val="2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w w:val="90"/>
          <w:sz w:val="22"/>
          <w:szCs w:val="22"/>
          <w:highlight w:val="none"/>
        </w:rPr>
        <w:t>3.高端人才由科技（</w:t>
      </w:r>
      <w:r>
        <w:rPr>
          <w:rFonts w:hint="default" w:ascii="Times New Roman" w:hAnsi="Times New Roman" w:eastAsia="宋体" w:cs="Times New Roman"/>
          <w:w w:val="90"/>
          <w:kern w:val="2"/>
          <w:sz w:val="22"/>
          <w:szCs w:val="22"/>
          <w:highlight w:val="none"/>
        </w:rPr>
        <w:t>外专）部门出具审核意见并盖章；紧缺人才由人力资源社会保障部门出具审核意见并盖章。</w:t>
      </w:r>
    </w:p>
    <w:p w14:paraId="072E3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53D7"/>
    <w:rsid w:val="767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customStyle="1" w:styleId="7">
    <w:name w:val="_Style 1"/>
    <w:qFormat/>
    <w:uiPriority w:val="0"/>
    <w:pPr>
      <w:adjustRightInd w:val="0"/>
      <w:snapToGrid w:val="0"/>
      <w:ind w:firstLine="200" w:firstLineChars="200"/>
    </w:pPr>
    <w:rPr>
      <w:rFonts w:ascii="Calibri" w:hAnsi="Calibri" w:eastAsia="仿宋_GB2312" w:cs="Times New Roman"/>
      <w:sz w:val="32"/>
      <w:szCs w:val="21"/>
      <w:lang w:val="en-US" w:eastAsia="zh-CN" w:bidi="ar-SA"/>
    </w:rPr>
  </w:style>
  <w:style w:type="paragraph" w:customStyle="1" w:styleId="8">
    <w:name w:val="样式1"/>
    <w:basedOn w:val="9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9">
    <w:name w:val="正文1"/>
    <w:basedOn w:val="1"/>
    <w:qFormat/>
    <w:uiPriority w:val="0"/>
    <w:pPr>
      <w:ind w:firstLine="708" w:firstLineChars="236"/>
    </w:pPr>
    <w:rPr>
      <w:rFonts w:ascii="仿宋_GB2312" w:hAnsi="Calibri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2025-08-19T02:56:00Z</dcterms:created>
  <dc:creator>WPS_1606295656</dc:creator>
  <cp:lastModifiedBy>WPS_1606295656</cp:lastModifiedBy>
  <dcterms:modified xsi:type="dcterms:W3CDTF">2025-08-19T03:02:19Z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A7765E598146439683A9175975C04380_11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